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2B9D" w14:textId="77777777" w:rsidR="00283B8B" w:rsidRPr="00283B8B" w:rsidRDefault="00283B8B" w:rsidP="00283B8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283B8B">
        <w:rPr>
          <w:rStyle w:val="Strong"/>
          <w:rFonts w:asciiTheme="majorHAnsi" w:hAnsiTheme="majorHAnsi" w:cstheme="majorHAnsi"/>
          <w:sz w:val="36"/>
          <w:szCs w:val="36"/>
        </w:rPr>
        <w:t>1. Скоро день тот придёт,</w:t>
      </w:r>
      <w:r w:rsidRPr="00283B8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sz w:val="36"/>
          <w:szCs w:val="36"/>
        </w:rPr>
        <w:t>Где не будет всех забот,</w:t>
      </w:r>
      <w:r w:rsidRPr="00283B8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sz w:val="36"/>
          <w:szCs w:val="36"/>
        </w:rPr>
        <w:t>Ни печали, ни невзгод,</w:t>
      </w:r>
      <w:r w:rsidRPr="00283B8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sz w:val="36"/>
          <w:szCs w:val="36"/>
        </w:rPr>
        <w:t>Ни нужды и ни тревог…</w:t>
      </w:r>
    </w:p>
    <w:p w14:paraId="1012DFA9" w14:textId="77777777" w:rsidR="00283B8B" w:rsidRPr="00283B8B" w:rsidRDefault="00283B8B" w:rsidP="00283B8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283B8B">
        <w:rPr>
          <w:rStyle w:val="Strong"/>
          <w:rFonts w:asciiTheme="majorHAnsi" w:hAnsiTheme="majorHAnsi" w:cstheme="majorHAnsi"/>
          <w:sz w:val="36"/>
          <w:szCs w:val="36"/>
        </w:rPr>
        <w:t>Мир царит в стране святой,</w:t>
      </w:r>
      <w:r w:rsidRPr="00283B8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sz w:val="36"/>
          <w:szCs w:val="36"/>
        </w:rPr>
        <w:t>Нет греха в державе той,</w:t>
      </w:r>
      <w:r w:rsidRPr="00283B8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sz w:val="36"/>
          <w:szCs w:val="36"/>
        </w:rPr>
        <w:t xml:space="preserve">Что за день, </w:t>
      </w:r>
      <w:r w:rsidRPr="00283B8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sz w:val="36"/>
          <w:szCs w:val="36"/>
        </w:rPr>
        <w:t>Радостный день будет там!</w:t>
      </w:r>
    </w:p>
    <w:p w14:paraId="3F1AFDA8" w14:textId="77777777" w:rsidR="00283B8B" w:rsidRPr="00283B8B" w:rsidRDefault="00283B8B" w:rsidP="00283B8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283B8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Припев:</w:t>
      </w:r>
      <w:r w:rsidRPr="00283B8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Что за День будет там,</w:t>
      </w:r>
      <w:r w:rsidRPr="00283B8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Когда встречу я Христа!</w:t>
      </w:r>
      <w:r w:rsidRPr="00283B8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Он возьмёт меня с Собой</w:t>
      </w:r>
      <w:r w:rsidRPr="00283B8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В край небесный, неземной…</w:t>
      </w:r>
    </w:p>
    <w:p w14:paraId="0981F6C4" w14:textId="77777777" w:rsidR="00283B8B" w:rsidRPr="00283B8B" w:rsidRDefault="00283B8B" w:rsidP="00283B8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283B8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Руку даст Он мне Свою</w:t>
      </w:r>
      <w:r w:rsidRPr="00283B8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 я с Ним туда войду!</w:t>
      </w:r>
      <w:r w:rsidRPr="00283B8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Что за день, </w:t>
      </w:r>
      <w:r w:rsidRPr="00283B8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Радостный день будет там!</w:t>
      </w:r>
    </w:p>
    <w:p w14:paraId="59E483C9" w14:textId="77777777" w:rsidR="00283B8B" w:rsidRPr="00283B8B" w:rsidRDefault="00283B8B" w:rsidP="00283B8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283B8B">
        <w:rPr>
          <w:rStyle w:val="Strong"/>
          <w:rFonts w:asciiTheme="majorHAnsi" w:hAnsiTheme="majorHAnsi" w:cstheme="majorHAnsi"/>
          <w:sz w:val="36"/>
          <w:szCs w:val="36"/>
        </w:rPr>
        <w:t>2. Там не будет забот,</w:t>
      </w:r>
      <w:r w:rsidRPr="00283B8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sz w:val="36"/>
          <w:szCs w:val="36"/>
        </w:rPr>
        <w:t>Мир и радость не пройдёт;</w:t>
      </w:r>
      <w:r w:rsidRPr="00283B8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sz w:val="36"/>
          <w:szCs w:val="36"/>
        </w:rPr>
        <w:t>Ни болезнь и ни слеза,</w:t>
      </w:r>
      <w:r w:rsidRPr="00283B8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sz w:val="36"/>
          <w:szCs w:val="36"/>
        </w:rPr>
        <w:t>Радость будет без конца!</w:t>
      </w:r>
    </w:p>
    <w:p w14:paraId="2EA093E8" w14:textId="77777777" w:rsidR="00283B8B" w:rsidRPr="00283B8B" w:rsidRDefault="00283B8B" w:rsidP="00283B8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283B8B">
        <w:rPr>
          <w:rStyle w:val="Strong"/>
          <w:rFonts w:asciiTheme="majorHAnsi" w:hAnsiTheme="majorHAnsi" w:cstheme="majorHAnsi"/>
          <w:sz w:val="36"/>
          <w:szCs w:val="36"/>
        </w:rPr>
        <w:t>Буду вечно я тогда</w:t>
      </w:r>
      <w:r w:rsidRPr="00283B8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sz w:val="36"/>
          <w:szCs w:val="36"/>
        </w:rPr>
        <w:t>Прославлять Царя Христа!</w:t>
      </w:r>
      <w:r w:rsidRPr="00283B8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sz w:val="36"/>
          <w:szCs w:val="36"/>
        </w:rPr>
        <w:t xml:space="preserve">Что за день, </w:t>
      </w:r>
      <w:r w:rsidRPr="00283B8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sz w:val="36"/>
          <w:szCs w:val="36"/>
        </w:rPr>
        <w:t>Радостный день будет там!</w:t>
      </w:r>
    </w:p>
    <w:p w14:paraId="6156F59C" w14:textId="77777777" w:rsidR="00283B8B" w:rsidRPr="00283B8B" w:rsidRDefault="00283B8B" w:rsidP="00283B8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283B8B">
        <w:rPr>
          <w:rStyle w:val="Strong"/>
          <w:rFonts w:asciiTheme="majorHAnsi" w:hAnsiTheme="majorHAnsi" w:cstheme="majorHAnsi"/>
          <w:color w:val="0000FF"/>
          <w:sz w:val="36"/>
          <w:szCs w:val="36"/>
        </w:rPr>
        <w:lastRenderedPageBreak/>
        <w:t>Припев:</w:t>
      </w:r>
      <w:r w:rsidRPr="00283B8B">
        <w:rPr>
          <w:rFonts w:asciiTheme="majorHAnsi" w:hAnsiTheme="majorHAnsi" w:cstheme="majorHAnsi"/>
          <w:b/>
          <w:bCs/>
          <w:color w:val="0000FF"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Что за День будет там,</w:t>
      </w:r>
      <w:r w:rsidRPr="00283B8B">
        <w:rPr>
          <w:rFonts w:asciiTheme="majorHAnsi" w:hAnsiTheme="majorHAnsi" w:cstheme="majorHAnsi"/>
          <w:b/>
          <w:bCs/>
          <w:color w:val="0000FF"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Когда встречу я Христа!</w:t>
      </w:r>
      <w:r w:rsidRPr="00283B8B">
        <w:rPr>
          <w:rFonts w:asciiTheme="majorHAnsi" w:hAnsiTheme="majorHAnsi" w:cstheme="majorHAnsi"/>
          <w:b/>
          <w:bCs/>
          <w:color w:val="0000FF"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Он возьмёт меня с Собой</w:t>
      </w:r>
      <w:r w:rsidRPr="00283B8B">
        <w:rPr>
          <w:rFonts w:asciiTheme="majorHAnsi" w:hAnsiTheme="majorHAnsi" w:cstheme="majorHAnsi"/>
          <w:b/>
          <w:bCs/>
          <w:color w:val="0000FF"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В край небесный, неземной.</w:t>
      </w:r>
    </w:p>
    <w:p w14:paraId="5BBD0303" w14:textId="0758130A" w:rsidR="00E44D09" w:rsidRPr="00283B8B" w:rsidRDefault="00283B8B" w:rsidP="00283B8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283B8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Руку даст Он мне Свою</w:t>
      </w:r>
      <w:r w:rsidRPr="00283B8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 я с Ним туда войду!</w:t>
      </w:r>
      <w:r w:rsidRPr="00283B8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Что за день, </w:t>
      </w:r>
      <w:r w:rsidRPr="00283B8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83B8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Радостный день будет там!</w:t>
      </w:r>
    </w:p>
    <w:sectPr w:rsidR="00E44D09" w:rsidRPr="00283B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7950956">
    <w:abstractNumId w:val="8"/>
  </w:num>
  <w:num w:numId="2" w16cid:durableId="1071808313">
    <w:abstractNumId w:val="6"/>
  </w:num>
  <w:num w:numId="3" w16cid:durableId="1996184248">
    <w:abstractNumId w:val="5"/>
  </w:num>
  <w:num w:numId="4" w16cid:durableId="117573267">
    <w:abstractNumId w:val="4"/>
  </w:num>
  <w:num w:numId="5" w16cid:durableId="285504872">
    <w:abstractNumId w:val="7"/>
  </w:num>
  <w:num w:numId="6" w16cid:durableId="1501315912">
    <w:abstractNumId w:val="3"/>
  </w:num>
  <w:num w:numId="7" w16cid:durableId="1365902462">
    <w:abstractNumId w:val="2"/>
  </w:num>
  <w:num w:numId="8" w16cid:durableId="1804882483">
    <w:abstractNumId w:val="1"/>
  </w:num>
  <w:num w:numId="9" w16cid:durableId="189465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83B8B"/>
    <w:rsid w:val="0029639D"/>
    <w:rsid w:val="00326F90"/>
    <w:rsid w:val="00AA1D8D"/>
    <w:rsid w:val="00B47730"/>
    <w:rsid w:val="00CB0664"/>
    <w:rsid w:val="00E44D0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8EE0672-9D41-4B12-9944-48A09295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8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2024-03-02T06:58:00Z</dcterms:modified>
  <cp:category/>
</cp:coreProperties>
</file>